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D5A86">
      <w:pPr>
        <w:tabs>
          <w:tab w:val="left" w:pos="4500"/>
          <w:tab w:val="left" w:pos="453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0D5A86">
      <w:pPr>
        <w:tabs>
          <w:tab w:val="left" w:pos="4500"/>
          <w:tab w:val="left" w:pos="4536"/>
        </w:tabs>
        <w:spacing w:after="0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</w:rPr>
        <w:t xml:space="preserve">OMBÓVÁRI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</w:rPr>
        <w:t>END</w:t>
      </w:r>
      <w:r>
        <w:rPr>
          <w:rFonts w:ascii="Times New Roman" w:hAnsi="Times New Roman" w:cs="Times New Roman"/>
        </w:rPr>
        <w:t>Ő</w:t>
      </w:r>
      <w:r>
        <w:rPr>
          <w:rFonts w:ascii="Times New Roman" w:hAnsi="Times New Roman" w:cs="Times New Roman"/>
        </w:rPr>
        <w:t>RKAPITÁNYSÁG</w:t>
      </w:r>
    </w:p>
    <w:p w:rsidR="00000000" w:rsidRDefault="000D5A86">
      <w:pPr>
        <w:tabs>
          <w:tab w:val="left" w:pos="4500"/>
          <w:tab w:val="left" w:pos="4536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z w:val="20"/>
          <w:szCs w:val="20"/>
        </w:rPr>
        <w:t>Ű</w:t>
      </w:r>
      <w:r>
        <w:rPr>
          <w:rFonts w:ascii="Times New Roman" w:hAnsi="Times New Roman" w:cs="Times New Roman"/>
          <w:sz w:val="20"/>
          <w:szCs w:val="20"/>
        </w:rPr>
        <w:t xml:space="preserve">NÜGYI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z w:val="20"/>
          <w:szCs w:val="20"/>
        </w:rPr>
        <w:t>SZTÁLY</w:t>
      </w:r>
    </w:p>
    <w:p w:rsidR="00000000" w:rsidRDefault="000D5A86">
      <w:pPr>
        <w:tabs>
          <w:tab w:val="left" w:pos="4500"/>
          <w:tab w:val="left" w:pos="4536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Ügyszám: </w:t>
      </w:r>
      <w:r>
        <w:rPr>
          <w:rFonts w:ascii="Times New Roman" w:hAnsi="Times New Roman" w:cs="Times New Roman"/>
          <w:b/>
          <w:bCs/>
          <w:sz w:val="24"/>
          <w:szCs w:val="24"/>
        </w:rPr>
        <w:t>17030/994/2024. bü.</w:t>
      </w:r>
    </w:p>
    <w:p w:rsidR="00000000" w:rsidRDefault="000D5A86">
      <w:pPr>
        <w:tabs>
          <w:tab w:val="left" w:pos="4500"/>
          <w:tab w:val="left" w:pos="4536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Tárgy: hírdetményi  úton történ</w:t>
      </w:r>
      <w:r>
        <w:rPr>
          <w:rFonts w:ascii="Times New Roman" w:hAnsi="Times New Roman" w:cs="Times New Roman"/>
          <w:sz w:val="20"/>
          <w:szCs w:val="20"/>
        </w:rPr>
        <w:t>ő</w:t>
      </w:r>
      <w:r>
        <w:rPr>
          <w:rFonts w:ascii="Times New Roman" w:hAnsi="Times New Roman" w:cs="Times New Roman"/>
          <w:sz w:val="20"/>
          <w:szCs w:val="20"/>
        </w:rPr>
        <w:t xml:space="preserve"> kézbesítés</w:t>
      </w:r>
    </w:p>
    <w:p w:rsidR="00000000" w:rsidRDefault="000D5A86">
      <w:pPr>
        <w:tabs>
          <w:tab w:val="left" w:pos="4500"/>
          <w:tab w:val="left" w:pos="4536"/>
        </w:tabs>
        <w:spacing w:after="0"/>
        <w:ind w:left="50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Orsós László</w:t>
      </w:r>
      <w:r>
        <w:rPr>
          <w:rFonts w:ascii="Times New Roman" w:hAnsi="Times New Roman" w:cs="Times New Roman"/>
          <w:sz w:val="20"/>
          <w:szCs w:val="20"/>
        </w:rPr>
        <w:t xml:space="preserve"> Ubul b</w:t>
      </w:r>
      <w:r>
        <w:rPr>
          <w:rFonts w:ascii="Times New Roman" w:hAnsi="Times New Roman" w:cs="Times New Roman"/>
          <w:sz w:val="20"/>
          <w:szCs w:val="20"/>
        </w:rPr>
        <w:t>ű</w:t>
      </w:r>
      <w:r>
        <w:rPr>
          <w:rFonts w:ascii="Times New Roman" w:hAnsi="Times New Roman" w:cs="Times New Roman"/>
          <w:sz w:val="20"/>
          <w:szCs w:val="20"/>
        </w:rPr>
        <w:t>ntet</w:t>
      </w:r>
      <w:r>
        <w:rPr>
          <w:rFonts w:ascii="Times New Roman" w:hAnsi="Times New Roman" w:cs="Times New Roman"/>
          <w:sz w:val="20"/>
          <w:szCs w:val="20"/>
        </w:rPr>
        <w:t>ő</w:t>
      </w:r>
      <w:r>
        <w:rPr>
          <w:rFonts w:ascii="Times New Roman" w:hAnsi="Times New Roman" w:cs="Times New Roman"/>
          <w:sz w:val="20"/>
          <w:szCs w:val="20"/>
        </w:rPr>
        <w:t xml:space="preserve"> eljárási ügyében</w:t>
      </w:r>
    </w:p>
    <w:p w:rsidR="00000000" w:rsidRDefault="000D5A86">
      <w:pPr>
        <w:tabs>
          <w:tab w:val="left" w:pos="4500"/>
          <w:tab w:val="left" w:pos="453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00000" w:rsidRDefault="000D5A86" w:rsidP="005D111D">
      <w:pPr>
        <w:tabs>
          <w:tab w:val="left" w:pos="4500"/>
          <w:tab w:val="left" w:pos="453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HÍRDETMÉNY</w:t>
      </w:r>
    </w:p>
    <w:p w:rsidR="00000000" w:rsidRDefault="000D5A86">
      <w:pPr>
        <w:tabs>
          <w:tab w:val="left" w:pos="4500"/>
          <w:tab w:val="left" w:pos="453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0D5A86">
      <w:pPr>
        <w:tabs>
          <w:tab w:val="left" w:pos="4500"/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</w:t>
      </w:r>
      <w:r>
        <w:rPr>
          <w:rFonts w:ascii="Times New Roman" w:hAnsi="Times New Roman" w:cs="Times New Roman"/>
          <w:sz w:val="24"/>
          <w:szCs w:val="24"/>
        </w:rPr>
        <w:t>ű</w:t>
      </w:r>
      <w:r>
        <w:rPr>
          <w:rFonts w:ascii="Times New Roman" w:hAnsi="Times New Roman" w:cs="Times New Roman"/>
          <w:sz w:val="24"/>
          <w:szCs w:val="24"/>
        </w:rPr>
        <w:t>ntet</w:t>
      </w:r>
      <w:r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eljárásról szóló 2017. évi XC. törvény ( továbbiakban Be. törvény)  135.§ (1) - (3) bekezdése alapján az alábbi hirdetményt teszem közzé:</w:t>
      </w:r>
    </w:p>
    <w:p w:rsidR="00000000" w:rsidRDefault="000D5A86">
      <w:pPr>
        <w:tabs>
          <w:tab w:val="left" w:pos="4500"/>
          <w:tab w:val="left" w:pos="453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0D5A86">
      <w:pPr>
        <w:tabs>
          <w:tab w:val="left" w:pos="4500"/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Ors</w:t>
      </w:r>
      <w:r>
        <w:rPr>
          <w:rFonts w:ascii="Times New Roman" w:hAnsi="Times New Roman" w:cs="Times New Roman"/>
          <w:sz w:val="24"/>
          <w:szCs w:val="24"/>
        </w:rPr>
        <w:t>ós László Ubul ellen a Dombóvári Rend</w:t>
      </w:r>
      <w:r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rkapitányság  B</w:t>
      </w:r>
      <w:r>
        <w:rPr>
          <w:rFonts w:ascii="Times New Roman" w:hAnsi="Times New Roman" w:cs="Times New Roman"/>
          <w:sz w:val="24"/>
          <w:szCs w:val="24"/>
        </w:rPr>
        <w:t>ű</w:t>
      </w:r>
      <w:r>
        <w:rPr>
          <w:rFonts w:ascii="Times New Roman" w:hAnsi="Times New Roman" w:cs="Times New Roman"/>
          <w:sz w:val="24"/>
          <w:szCs w:val="24"/>
        </w:rPr>
        <w:t>nügyi Osztálya a fenti ügyiratszámon eljárást folytat.</w:t>
      </w:r>
    </w:p>
    <w:p w:rsidR="00000000" w:rsidRDefault="000D5A86">
      <w:pPr>
        <w:tabs>
          <w:tab w:val="left" w:pos="4500"/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0D5A86">
      <w:pPr>
        <w:tabs>
          <w:tab w:val="left" w:pos="4500"/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hírdetmény kifüggesztésének napja: .........................................</w:t>
      </w:r>
    </w:p>
    <w:p w:rsidR="00000000" w:rsidRDefault="000D5A86">
      <w:pPr>
        <w:tabs>
          <w:tab w:val="left" w:pos="4500"/>
          <w:tab w:val="left" w:pos="453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eljáró hatóság megnevezése: </w:t>
      </w:r>
      <w:r>
        <w:rPr>
          <w:rFonts w:ascii="Times New Roman" w:hAnsi="Times New Roman" w:cs="Times New Roman"/>
          <w:b/>
          <w:bCs/>
          <w:sz w:val="24"/>
          <w:szCs w:val="24"/>
        </w:rPr>
        <w:t>Dombóvári Rend</w:t>
      </w:r>
      <w:r>
        <w:rPr>
          <w:rFonts w:ascii="Times New Roman" w:hAnsi="Times New Roman" w:cs="Times New Roman"/>
          <w:b/>
          <w:bCs/>
          <w:sz w:val="24"/>
          <w:szCs w:val="24"/>
        </w:rPr>
        <w:t>ő</w:t>
      </w:r>
      <w:r>
        <w:rPr>
          <w:rFonts w:ascii="Times New Roman" w:hAnsi="Times New Roman" w:cs="Times New Roman"/>
          <w:b/>
          <w:bCs/>
          <w:sz w:val="24"/>
          <w:szCs w:val="24"/>
        </w:rPr>
        <w:t>rkapitányság B</w:t>
      </w:r>
      <w:r>
        <w:rPr>
          <w:rFonts w:ascii="Times New Roman" w:hAnsi="Times New Roman" w:cs="Times New Roman"/>
          <w:b/>
          <w:bCs/>
          <w:sz w:val="24"/>
          <w:szCs w:val="24"/>
        </w:rPr>
        <w:t>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nügyi </w:t>
      </w:r>
      <w:r>
        <w:rPr>
          <w:rFonts w:ascii="Times New Roman" w:hAnsi="Times New Roman" w:cs="Times New Roman"/>
          <w:b/>
          <w:bCs/>
          <w:sz w:val="24"/>
          <w:szCs w:val="24"/>
        </w:rPr>
        <w:t>Osztály</w:t>
      </w:r>
    </w:p>
    <w:p w:rsidR="00000000" w:rsidRDefault="000D5A86">
      <w:pPr>
        <w:tabs>
          <w:tab w:val="left" w:pos="4500"/>
          <w:tab w:val="left" w:pos="453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ügy száma: </w:t>
      </w:r>
      <w:r>
        <w:rPr>
          <w:rFonts w:ascii="Times New Roman" w:hAnsi="Times New Roman" w:cs="Times New Roman"/>
          <w:b/>
          <w:bCs/>
          <w:sz w:val="24"/>
          <w:szCs w:val="24"/>
        </w:rPr>
        <w:t>17030/994/2024. b</w:t>
      </w:r>
      <w:r>
        <w:rPr>
          <w:rFonts w:ascii="Times New Roman" w:hAnsi="Times New Roman" w:cs="Times New Roman"/>
          <w:b/>
          <w:bCs/>
          <w:sz w:val="24"/>
          <w:szCs w:val="24"/>
        </w:rPr>
        <w:t>ű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00000" w:rsidRDefault="000D5A86">
      <w:pPr>
        <w:tabs>
          <w:tab w:val="left" w:pos="4500"/>
          <w:tab w:val="left" w:pos="453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0D5A86">
      <w:pPr>
        <w:tabs>
          <w:tab w:val="left" w:pos="4500"/>
          <w:tab w:val="left" w:pos="453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eljárás alá vont személy neve: </w:t>
      </w:r>
      <w:r>
        <w:rPr>
          <w:rFonts w:ascii="Times New Roman" w:hAnsi="Times New Roman" w:cs="Times New Roman"/>
          <w:b/>
          <w:bCs/>
          <w:sz w:val="24"/>
          <w:szCs w:val="24"/>
        </w:rPr>
        <w:t>Orsós László Ubul</w:t>
      </w:r>
    </w:p>
    <w:p w:rsidR="00000000" w:rsidRDefault="000D5A86">
      <w:pPr>
        <w:spacing w:after="0"/>
        <w:rPr>
          <w:rFonts w:ascii="Times New Roman" w:hAnsi="Times New Roman" w:cs="Times New Roman"/>
        </w:rPr>
      </w:pPr>
    </w:p>
    <w:p w:rsidR="00000000" w:rsidRDefault="000D5A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Felhívom  az eljárás alá vont személy figyelmét, hogy a Dombóvári Rend</w:t>
      </w:r>
      <w:r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rkapitányság B</w:t>
      </w:r>
      <w:r>
        <w:rPr>
          <w:rFonts w:ascii="Times New Roman" w:hAnsi="Times New Roman" w:cs="Times New Roman"/>
          <w:sz w:val="24"/>
          <w:szCs w:val="24"/>
        </w:rPr>
        <w:t>ű</w:t>
      </w:r>
      <w:r>
        <w:rPr>
          <w:rFonts w:ascii="Times New Roman" w:hAnsi="Times New Roman" w:cs="Times New Roman"/>
          <w:sz w:val="24"/>
          <w:szCs w:val="24"/>
        </w:rPr>
        <w:t>nügyi Osztálya a fenti számú ügyben  ügydönt</w:t>
      </w:r>
      <w:r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 xml:space="preserve"> határozatot hozott, annak ké</w:t>
      </w:r>
      <w:r>
        <w:rPr>
          <w:rFonts w:ascii="Times New Roman" w:hAnsi="Times New Roman" w:cs="Times New Roman"/>
          <w:sz w:val="24"/>
          <w:szCs w:val="24"/>
        </w:rPr>
        <w:t xml:space="preserve">zbesítése - mivel Orsós László Ubul ismeretlen helyen tartózkodik - meghiusúlt , postai kézbesítés nem lehetséges. </w:t>
      </w:r>
      <w:r>
        <w:rPr>
          <w:rFonts w:ascii="Times New Roman" w:hAnsi="Times New Roman" w:cs="Times New Roman"/>
          <w:b/>
          <w:bCs/>
          <w:sz w:val="24"/>
          <w:szCs w:val="24"/>
        </w:rPr>
        <w:t>Az eljárás alá vont személy vagy meghatalmazottja a döntést a Dombóvári Rend</w:t>
      </w:r>
      <w:r>
        <w:rPr>
          <w:rFonts w:ascii="Times New Roman" w:hAnsi="Times New Roman" w:cs="Times New Roman"/>
          <w:b/>
          <w:bCs/>
          <w:sz w:val="24"/>
          <w:szCs w:val="24"/>
        </w:rPr>
        <w:t>ő</w:t>
      </w:r>
      <w:r>
        <w:rPr>
          <w:rFonts w:ascii="Times New Roman" w:hAnsi="Times New Roman" w:cs="Times New Roman"/>
          <w:b/>
          <w:bCs/>
          <w:sz w:val="24"/>
          <w:szCs w:val="24"/>
        </w:rPr>
        <w:t>rkapitányság B</w:t>
      </w:r>
      <w:r>
        <w:rPr>
          <w:rFonts w:ascii="Times New Roman" w:hAnsi="Times New Roman" w:cs="Times New Roman"/>
          <w:b/>
          <w:bCs/>
          <w:sz w:val="24"/>
          <w:szCs w:val="24"/>
        </w:rPr>
        <w:t>ű</w:t>
      </w:r>
      <w:r>
        <w:rPr>
          <w:rFonts w:ascii="Times New Roman" w:hAnsi="Times New Roman" w:cs="Times New Roman"/>
          <w:b/>
          <w:bCs/>
          <w:sz w:val="24"/>
          <w:szCs w:val="24"/>
        </w:rPr>
        <w:t>nügyi Osztályán a Dombóvár, Dombó Pál u. 10.</w:t>
      </w:r>
      <w:r>
        <w:rPr>
          <w:rFonts w:ascii="Times New Roman" w:hAnsi="Times New Roman" w:cs="Times New Roman"/>
          <w:sz w:val="24"/>
          <w:szCs w:val="24"/>
        </w:rPr>
        <w:t xml:space="preserve"> szám</w:t>
      </w:r>
      <w:r>
        <w:rPr>
          <w:rFonts w:ascii="Times New Roman" w:hAnsi="Times New Roman" w:cs="Times New Roman"/>
          <w:sz w:val="24"/>
          <w:szCs w:val="24"/>
        </w:rPr>
        <w:t xml:space="preserve"> alatti címen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megjelölt id</w:t>
      </w:r>
      <w:r>
        <w:rPr>
          <w:rFonts w:ascii="Times New Roman" w:hAnsi="Times New Roman" w:cs="Times New Roman"/>
          <w:b/>
          <w:bCs/>
          <w:sz w:val="24"/>
          <w:szCs w:val="24"/>
        </w:rPr>
        <w:t>ő</w:t>
      </w:r>
      <w:r>
        <w:rPr>
          <w:rFonts w:ascii="Times New Roman" w:hAnsi="Times New Roman" w:cs="Times New Roman"/>
          <w:b/>
          <w:bCs/>
          <w:sz w:val="24"/>
          <w:szCs w:val="24"/>
        </w:rPr>
        <w:t>pontban átveheti.</w:t>
      </w:r>
    </w:p>
    <w:p w:rsidR="00000000" w:rsidRDefault="000D5A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37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155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5A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hétf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csütörtök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5A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9-15 óráig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5A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péntek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5A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9-13 óráig</w:t>
            </w:r>
          </w:p>
        </w:tc>
      </w:tr>
    </w:tbl>
    <w:p w:rsidR="00000000" w:rsidRDefault="000D5A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00000" w:rsidRDefault="000D5A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Tájékoztatom, hogy a Be. törvény  135. § (4) bekezdése szerint a hírdetmény  útján  közölt döntést a hirdetmény kifüggesztését</w:t>
      </w:r>
      <w:r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l  számított  15. napon ké</w:t>
      </w:r>
      <w:r>
        <w:rPr>
          <w:rFonts w:ascii="Times New Roman" w:hAnsi="Times New Roman" w:cs="Times New Roman"/>
          <w:sz w:val="24"/>
          <w:szCs w:val="24"/>
        </w:rPr>
        <w:t>zbesítettnek kell tekinteni.</w:t>
      </w:r>
    </w:p>
    <w:p w:rsidR="00000000" w:rsidRDefault="000D5A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0D5A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Tárgyi hirdetmény  az eljáró hatóság és a  Segesd Község  Önkormányzat hirdet</w:t>
      </w:r>
      <w:r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tábláján, valamint a Rend</w:t>
      </w:r>
      <w:r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rség honlapján a police.hu-n került elhelyezésre</w:t>
      </w:r>
    </w:p>
    <w:p w:rsidR="00000000" w:rsidRDefault="000D5A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0D5A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Dombóvár, id</w:t>
      </w:r>
      <w:r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bélyegz</w:t>
      </w:r>
      <w:r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 xml:space="preserve"> szerint</w:t>
      </w:r>
    </w:p>
    <w:p w:rsidR="00000000" w:rsidRDefault="000D5A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0D5A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0D5A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Gábor Zoltán r.alez</w:t>
      </w:r>
    </w:p>
    <w:p w:rsidR="00000000" w:rsidRDefault="000D5A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b</w:t>
      </w:r>
      <w:r>
        <w:rPr>
          <w:rFonts w:ascii="Times New Roman" w:hAnsi="Times New Roman" w:cs="Times New Roman"/>
          <w:sz w:val="24"/>
          <w:szCs w:val="24"/>
        </w:rPr>
        <w:t>ű</w:t>
      </w:r>
      <w:r>
        <w:rPr>
          <w:rFonts w:ascii="Times New Roman" w:hAnsi="Times New Roman" w:cs="Times New Roman"/>
          <w:sz w:val="24"/>
          <w:szCs w:val="24"/>
        </w:rPr>
        <w:t>nügyi osztályvezet</w:t>
      </w:r>
      <w:r>
        <w:rPr>
          <w:rFonts w:ascii="Times New Roman" w:hAnsi="Times New Roman" w:cs="Times New Roman"/>
          <w:sz w:val="24"/>
          <w:szCs w:val="24"/>
        </w:rPr>
        <w:t>ő</w:t>
      </w:r>
    </w:p>
    <w:bookmarkEnd w:id="0"/>
    <w:p w:rsidR="000D5A86" w:rsidRDefault="000D5A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D5A86">
      <w:pgSz w:w="11906" w:h="16838"/>
      <w:pgMar w:top="1417" w:right="1152" w:bottom="1417" w:left="1152" w:header="254" w:footer="5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7C"/>
    <w:rsid w:val="000D5A86"/>
    <w:rsid w:val="005D111D"/>
    <w:rsid w:val="0090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82E5D1-F6D6-4432-AC6A-FAA2816E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</dc:creator>
  <cp:keywords/>
  <dc:description/>
  <cp:lastModifiedBy>gazda</cp:lastModifiedBy>
  <cp:revision>4</cp:revision>
  <dcterms:created xsi:type="dcterms:W3CDTF">2025-11-13T13:03:00Z</dcterms:created>
  <dcterms:modified xsi:type="dcterms:W3CDTF">2025-11-13T13:03:00Z</dcterms:modified>
</cp:coreProperties>
</file>